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CCD930" w14:textId="77777777" w:rsidR="004545EF" w:rsidRPr="007F6D9D" w:rsidRDefault="004545EF" w:rsidP="00A7035C">
      <w:pPr>
        <w:pStyle w:val="berschrift2"/>
        <w:rPr>
          <w:rFonts w:ascii="Calibri" w:hAnsi="Calibri"/>
        </w:rPr>
      </w:pPr>
    </w:p>
    <w:p w14:paraId="1EB4BBF0" w14:textId="77777777" w:rsidR="00186EF8" w:rsidRPr="007F6D9D" w:rsidRDefault="008411F5" w:rsidP="008411F5">
      <w:pPr>
        <w:pStyle w:val="berschrift2"/>
        <w:ind w:left="708" w:firstLine="708"/>
        <w:rPr>
          <w:rFonts w:ascii="Calibri" w:hAnsi="Calibri"/>
        </w:rPr>
      </w:pPr>
      <w:r>
        <w:rPr>
          <w:rFonts w:ascii="Calibri" w:hAnsi="Calibri"/>
        </w:rPr>
        <w:t xml:space="preserve">                    </w:t>
      </w:r>
      <w:r w:rsidR="00186EF8" w:rsidRPr="007F6D9D">
        <w:rPr>
          <w:rFonts w:ascii="Calibri" w:hAnsi="Calibri"/>
        </w:rPr>
        <w:t>Anmeldeformular</w:t>
      </w:r>
    </w:p>
    <w:tbl>
      <w:tblPr>
        <w:tblW w:w="7654" w:type="dxa"/>
        <w:tblInd w:w="14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4"/>
      </w:tblGrid>
      <w:tr w:rsidR="005930E7" w:rsidRPr="005930E7" w14:paraId="0C499445" w14:textId="77777777" w:rsidTr="008411F5">
        <w:trPr>
          <w:trHeight w:val="943"/>
        </w:trPr>
        <w:tc>
          <w:tcPr>
            <w:tcW w:w="7654" w:type="dxa"/>
          </w:tcPr>
          <w:p w14:paraId="169AB431" w14:textId="77777777" w:rsidR="00207D8F" w:rsidRPr="005930E7" w:rsidRDefault="00000000" w:rsidP="00207D8F">
            <w:pPr>
              <w:rPr>
                <w:rFonts w:ascii="Calibri" w:hAnsi="Calibri"/>
                <w:b/>
                <w:sz w:val="30"/>
              </w:rPr>
            </w:pPr>
            <w:r>
              <w:rPr>
                <w:rFonts w:ascii="Calibri" w:hAnsi="Calibri"/>
                <w:noProof/>
                <w:sz w:val="36"/>
              </w:rPr>
              <w:pict w14:anchorId="47420373">
                <v:line id="_x0000_s2050" style="position:absolute;z-index:1" from="69.35pt,5.7pt" to="448.9pt,5.7pt" o:allowincell="f" strokeweight="2.25pt"/>
              </w:pict>
            </w:r>
            <w:r>
              <w:rPr>
                <w:rFonts w:ascii="Calibri" w:hAnsi="Calibri"/>
                <w:noProof/>
                <w:sz w:val="60"/>
              </w:rPr>
              <w:pict w14:anchorId="4A8B2DAA">
                <v:line id="_x0000_s2051" style="position:absolute;z-index:2" from="61.1pt,91.85pt" to="457.1pt,91.85pt" o:allowincell="f" strokeweight="2.25pt"/>
              </w:pict>
            </w:r>
          </w:p>
          <w:p w14:paraId="47FF72A6" w14:textId="77777777" w:rsidR="005930E7" w:rsidRDefault="005930E7" w:rsidP="005930E7">
            <w:pPr>
              <w:rPr>
                <w:rFonts w:ascii="Calibri" w:hAnsi="Calibri" w:cs="Arial Narrow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</w:t>
            </w:r>
            <w:r w:rsidR="00207D8F" w:rsidRPr="005930E7">
              <w:rPr>
                <w:rFonts w:ascii="Calibri" w:hAnsi="Calibri"/>
                <w:b/>
                <w:sz w:val="28"/>
                <w:szCs w:val="28"/>
              </w:rPr>
              <w:t>Halt – Bewegung – Erneuerung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</w:t>
            </w:r>
            <w:r w:rsidR="00A7035C" w:rsidRPr="005930E7">
              <w:rPr>
                <w:rFonts w:ascii="Calibri" w:hAnsi="Calibri"/>
                <w:b/>
                <w:sz w:val="28"/>
                <w:szCs w:val="28"/>
              </w:rPr>
              <w:t xml:space="preserve"> eine inscape experien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ce </w:t>
            </w:r>
            <w:r w:rsidRPr="005930E7">
              <w:rPr>
                <w:rFonts w:ascii="Calibri" w:hAnsi="Calibri" w:cs="Arial Narrow"/>
                <w:b/>
                <w:sz w:val="28"/>
                <w:szCs w:val="28"/>
              </w:rPr>
              <w:t xml:space="preserve">über Führung, Beratung und </w:t>
            </w:r>
            <w:r>
              <w:rPr>
                <w:rFonts w:ascii="Calibri" w:hAnsi="Calibri" w:cs="Arial Narrow"/>
                <w:b/>
                <w:sz w:val="28"/>
                <w:szCs w:val="28"/>
              </w:rPr>
              <w:t xml:space="preserve">                         </w:t>
            </w:r>
          </w:p>
          <w:p w14:paraId="2DDE22A6" w14:textId="77777777" w:rsidR="005930E7" w:rsidRPr="005930E7" w:rsidRDefault="005930E7" w:rsidP="005930E7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cs="Arial Narrow"/>
                <w:b/>
                <w:sz w:val="28"/>
                <w:szCs w:val="28"/>
              </w:rPr>
              <w:t xml:space="preserve">       </w:t>
            </w:r>
            <w:r w:rsidRPr="005930E7">
              <w:rPr>
                <w:rFonts w:ascii="Calibri" w:hAnsi="Calibri" w:cs="Arial Narrow"/>
                <w:b/>
                <w:sz w:val="28"/>
                <w:szCs w:val="28"/>
              </w:rPr>
              <w:t>psychodynamische Prozesse in Organisationen</w:t>
            </w:r>
          </w:p>
          <w:p w14:paraId="3DE3F3B3" w14:textId="7D77D4DC" w:rsidR="00186EF8" w:rsidRPr="005930E7" w:rsidRDefault="005930E7" w:rsidP="005930E7">
            <w:pPr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0"/>
              </w:rPr>
              <w:t xml:space="preserve">                      </w:t>
            </w:r>
            <w:r w:rsidR="00F97867">
              <w:rPr>
                <w:rFonts w:ascii="Calibri" w:hAnsi="Calibri"/>
                <w:b/>
                <w:sz w:val="30"/>
              </w:rPr>
              <w:t>14. – 18. Januar 2025</w:t>
            </w:r>
          </w:p>
          <w:p w14:paraId="6D08F91C" w14:textId="77777777" w:rsidR="00186EF8" w:rsidRPr="005930E7" w:rsidRDefault="00186EF8">
            <w:pPr>
              <w:rPr>
                <w:rFonts w:ascii="Calibri" w:hAnsi="Calibri"/>
                <w:sz w:val="36"/>
              </w:rPr>
            </w:pPr>
          </w:p>
        </w:tc>
      </w:tr>
    </w:tbl>
    <w:p w14:paraId="7DC9E086" w14:textId="77777777" w:rsidR="00186EF8" w:rsidRPr="007F6D9D" w:rsidRDefault="00186EF8">
      <w:pPr>
        <w:rPr>
          <w:rFonts w:ascii="Calibri" w:hAnsi="Calibri"/>
          <w:sz w:val="36"/>
        </w:rPr>
        <w:sectPr w:rsidR="00186EF8" w:rsidRPr="007F6D9D" w:rsidSect="00E90DA2">
          <w:headerReference w:type="default" r:id="rId7"/>
          <w:footerReference w:type="default" r:id="rId8"/>
          <w:pgSz w:w="11906" w:h="16838"/>
          <w:pgMar w:top="1134" w:right="1418" w:bottom="1134" w:left="1418" w:header="720" w:footer="720" w:gutter="0"/>
          <w:cols w:space="720"/>
        </w:sectPr>
      </w:pPr>
    </w:p>
    <w:p w14:paraId="44B75D21" w14:textId="77777777" w:rsidR="00186EF8" w:rsidRPr="007F6D9D" w:rsidRDefault="00186EF8">
      <w:pPr>
        <w:rPr>
          <w:rFonts w:ascii="Calibri" w:hAnsi="Calibri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51"/>
        <w:gridCol w:w="1134"/>
        <w:gridCol w:w="142"/>
        <w:gridCol w:w="70"/>
        <w:gridCol w:w="638"/>
        <w:gridCol w:w="709"/>
        <w:gridCol w:w="284"/>
        <w:gridCol w:w="283"/>
        <w:gridCol w:w="755"/>
        <w:gridCol w:w="237"/>
        <w:gridCol w:w="3119"/>
      </w:tblGrid>
      <w:tr w:rsidR="00186EF8" w:rsidRPr="007F6D9D" w14:paraId="18CF99A4" w14:textId="77777777">
        <w:tc>
          <w:tcPr>
            <w:tcW w:w="2338" w:type="dxa"/>
          </w:tcPr>
          <w:p w14:paraId="497C9CEB" w14:textId="77777777" w:rsidR="00186EF8" w:rsidRPr="007F6D9D" w:rsidRDefault="00186EF8">
            <w:pPr>
              <w:jc w:val="right"/>
              <w:rPr>
                <w:rFonts w:ascii="Calibri" w:hAnsi="Calibri"/>
                <w:sz w:val="36"/>
              </w:rPr>
            </w:pPr>
          </w:p>
        </w:tc>
        <w:tc>
          <w:tcPr>
            <w:tcW w:w="8222" w:type="dxa"/>
            <w:gridSpan w:val="11"/>
          </w:tcPr>
          <w:p w14:paraId="4C9CCCB8" w14:textId="77777777" w:rsidR="00186EF8" w:rsidRPr="007F6D9D" w:rsidRDefault="00186EF8">
            <w:pPr>
              <w:pStyle w:val="Textkrper2"/>
              <w:rPr>
                <w:rFonts w:ascii="Calibri" w:hAnsi="Calibri"/>
              </w:rPr>
            </w:pPr>
            <w:r w:rsidRPr="007F6D9D">
              <w:rPr>
                <w:rFonts w:ascii="Calibri" w:hAnsi="Calibri"/>
              </w:rPr>
              <w:t>Hiermit melde ich mich v</w:t>
            </w:r>
            <w:r w:rsidR="00F33939" w:rsidRPr="007F6D9D">
              <w:rPr>
                <w:rFonts w:ascii="Calibri" w:hAnsi="Calibri"/>
              </w:rPr>
              <w:t>erbindli</w:t>
            </w:r>
            <w:r w:rsidR="00CD4FF4" w:rsidRPr="007F6D9D">
              <w:rPr>
                <w:rFonts w:ascii="Calibri" w:hAnsi="Calibri"/>
              </w:rPr>
              <w:t xml:space="preserve">ch zur Teilnahme an der inscape </w:t>
            </w:r>
            <w:r w:rsidR="00F33939" w:rsidRPr="007F6D9D">
              <w:rPr>
                <w:rFonts w:ascii="Calibri" w:hAnsi="Calibri"/>
              </w:rPr>
              <w:t>experience</w:t>
            </w:r>
            <w:r w:rsidR="00F80B97" w:rsidRPr="007F6D9D">
              <w:rPr>
                <w:rFonts w:ascii="Calibri" w:hAnsi="Calibri"/>
              </w:rPr>
              <w:t xml:space="preserve"> </w:t>
            </w:r>
            <w:r w:rsidRPr="007F6D9D">
              <w:rPr>
                <w:rFonts w:ascii="Calibri" w:hAnsi="Calibri"/>
              </w:rPr>
              <w:t xml:space="preserve"> an.</w:t>
            </w:r>
          </w:p>
          <w:p w14:paraId="36669785" w14:textId="77777777" w:rsidR="00186EF8" w:rsidRPr="007F6D9D" w:rsidRDefault="00186EF8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</w:p>
        </w:tc>
      </w:tr>
      <w:tr w:rsidR="00186EF8" w:rsidRPr="007F6D9D" w14:paraId="42CCCD31" w14:textId="77777777">
        <w:trPr>
          <w:trHeight w:val="240"/>
        </w:trPr>
        <w:tc>
          <w:tcPr>
            <w:tcW w:w="2338" w:type="dxa"/>
          </w:tcPr>
          <w:p w14:paraId="6F45F7A0" w14:textId="77777777" w:rsidR="005B1E3C" w:rsidRPr="007F6D9D" w:rsidRDefault="005B1E3C">
            <w:pPr>
              <w:jc w:val="right"/>
              <w:rPr>
                <w:rFonts w:ascii="Calibri" w:hAnsi="Calibri"/>
                <w:b/>
              </w:rPr>
            </w:pPr>
          </w:p>
          <w:p w14:paraId="6A39A72A" w14:textId="77777777" w:rsidR="00186EF8" w:rsidRPr="007F6D9D" w:rsidRDefault="00186EF8">
            <w:pPr>
              <w:jc w:val="right"/>
              <w:rPr>
                <w:rFonts w:ascii="Calibri" w:hAnsi="Calibri"/>
                <w:b/>
                <w:sz w:val="22"/>
              </w:rPr>
            </w:pPr>
            <w:r w:rsidRPr="007F6D9D">
              <w:rPr>
                <w:rFonts w:ascii="Calibri" w:hAnsi="Calibri"/>
                <w:b/>
              </w:rPr>
              <w:t>Vorname</w:t>
            </w:r>
            <w:r w:rsidRPr="007F6D9D">
              <w:rPr>
                <w:rFonts w:ascii="Calibri" w:hAnsi="Calibri"/>
                <w:b/>
                <w:sz w:val="22"/>
              </w:rPr>
              <w:t>:</w:t>
            </w:r>
          </w:p>
        </w:tc>
        <w:tc>
          <w:tcPr>
            <w:tcW w:w="2197" w:type="dxa"/>
            <w:gridSpan w:val="4"/>
            <w:tcBorders>
              <w:bottom w:val="single" w:sz="4" w:space="0" w:color="auto"/>
            </w:tcBorders>
          </w:tcPr>
          <w:p w14:paraId="40CEE1C8" w14:textId="77777777" w:rsidR="00186EF8" w:rsidRPr="007F6D9D" w:rsidRDefault="00186EF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31" w:type="dxa"/>
            <w:gridSpan w:val="3"/>
          </w:tcPr>
          <w:p w14:paraId="5BB8823B" w14:textId="77777777" w:rsidR="005B1E3C" w:rsidRPr="007F6D9D" w:rsidRDefault="005B1E3C">
            <w:pPr>
              <w:rPr>
                <w:rFonts w:ascii="Calibri" w:hAnsi="Calibri"/>
                <w:b/>
              </w:rPr>
            </w:pPr>
          </w:p>
          <w:p w14:paraId="506903B3" w14:textId="0C464417" w:rsidR="00186EF8" w:rsidRPr="007F6D9D" w:rsidRDefault="009A2D3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</w:t>
            </w:r>
            <w:r w:rsidR="00186EF8" w:rsidRPr="007F6D9D">
              <w:rPr>
                <w:rFonts w:ascii="Calibri" w:hAnsi="Calibri"/>
                <w:b/>
              </w:rPr>
              <w:t>Nachname: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14:paraId="67BFC3F0" w14:textId="77777777" w:rsidR="00186EF8" w:rsidRPr="007F6D9D" w:rsidRDefault="00186EF8">
            <w:pPr>
              <w:rPr>
                <w:rFonts w:ascii="Calibri" w:hAnsi="Calibri"/>
                <w:sz w:val="22"/>
              </w:rPr>
            </w:pPr>
          </w:p>
        </w:tc>
      </w:tr>
      <w:tr w:rsidR="00186EF8" w:rsidRPr="007F6D9D" w14:paraId="05059470" w14:textId="77777777">
        <w:trPr>
          <w:cantSplit/>
          <w:trHeight w:val="240"/>
        </w:trPr>
        <w:tc>
          <w:tcPr>
            <w:tcW w:w="2338" w:type="dxa"/>
          </w:tcPr>
          <w:p w14:paraId="45E8A612" w14:textId="77777777" w:rsidR="00186EF8" w:rsidRPr="007F6D9D" w:rsidRDefault="00186EF8">
            <w:pPr>
              <w:jc w:val="right"/>
              <w:rPr>
                <w:rFonts w:ascii="Calibri" w:hAnsi="Calibri"/>
                <w:b/>
                <w:sz w:val="16"/>
              </w:rPr>
            </w:pPr>
          </w:p>
          <w:p w14:paraId="0937CF24" w14:textId="77777777" w:rsidR="00186EF8" w:rsidRPr="007F6D9D" w:rsidRDefault="00186EF8">
            <w:pPr>
              <w:jc w:val="right"/>
              <w:rPr>
                <w:rFonts w:ascii="Calibri" w:hAnsi="Calibri"/>
                <w:b/>
                <w:sz w:val="22"/>
              </w:rPr>
            </w:pPr>
            <w:r w:rsidRPr="007F6D9D">
              <w:rPr>
                <w:rFonts w:ascii="Calibri" w:hAnsi="Calibri"/>
                <w:b/>
                <w:sz w:val="22"/>
              </w:rPr>
              <w:t>Anschrift für Korrespondenz</w:t>
            </w:r>
          </w:p>
        </w:tc>
        <w:tc>
          <w:tcPr>
            <w:tcW w:w="8222" w:type="dxa"/>
            <w:gridSpan w:val="11"/>
          </w:tcPr>
          <w:p w14:paraId="3D12604F" w14:textId="77777777" w:rsidR="00186EF8" w:rsidRPr="007F6D9D" w:rsidRDefault="00186EF8">
            <w:pPr>
              <w:rPr>
                <w:rFonts w:ascii="Calibri" w:hAnsi="Calibri"/>
                <w:sz w:val="22"/>
              </w:rPr>
            </w:pPr>
          </w:p>
        </w:tc>
      </w:tr>
      <w:tr w:rsidR="00186EF8" w:rsidRPr="007F6D9D" w14:paraId="1639B3E6" w14:textId="77777777">
        <w:trPr>
          <w:cantSplit/>
          <w:trHeight w:val="240"/>
        </w:trPr>
        <w:tc>
          <w:tcPr>
            <w:tcW w:w="2338" w:type="dxa"/>
          </w:tcPr>
          <w:p w14:paraId="421C4914" w14:textId="77777777" w:rsidR="00186EF8" w:rsidRPr="007F6D9D" w:rsidRDefault="00186EF8">
            <w:pPr>
              <w:jc w:val="right"/>
              <w:rPr>
                <w:rFonts w:ascii="Calibri" w:hAnsi="Calibri"/>
                <w:b/>
                <w:sz w:val="22"/>
              </w:rPr>
            </w:pPr>
            <w:r w:rsidRPr="007F6D9D">
              <w:rPr>
                <w:rFonts w:ascii="Calibri" w:hAnsi="Calibri"/>
                <w:b/>
                <w:sz w:val="22"/>
              </w:rPr>
              <w:t>Straße/Haus-Nr.: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14:paraId="522C6D8A" w14:textId="77777777" w:rsidR="00186EF8" w:rsidRPr="007F6D9D" w:rsidRDefault="00186EF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gridSpan w:val="3"/>
          </w:tcPr>
          <w:p w14:paraId="0D7328D8" w14:textId="5F841592" w:rsidR="00186EF8" w:rsidRPr="007F6D9D" w:rsidRDefault="009A2D3F" w:rsidP="009A2D3F">
            <w:pPr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     </w:t>
            </w:r>
            <w:r w:rsidR="00186EF8" w:rsidRPr="007F6D9D">
              <w:rPr>
                <w:rFonts w:ascii="Calibri" w:hAnsi="Calibri"/>
                <w:b/>
                <w:sz w:val="22"/>
              </w:rPr>
              <w:t>PLZ/Ort: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15F2948D" w14:textId="77777777" w:rsidR="00186EF8" w:rsidRPr="007F6D9D" w:rsidRDefault="00186EF8">
            <w:pPr>
              <w:rPr>
                <w:rFonts w:ascii="Calibri" w:hAnsi="Calibri"/>
                <w:sz w:val="22"/>
              </w:rPr>
            </w:pPr>
            <w:r w:rsidRPr="007F6D9D">
              <w:rPr>
                <w:rFonts w:ascii="Calibri" w:hAnsi="Calibri"/>
                <w:sz w:val="22"/>
              </w:rPr>
              <w:t xml:space="preserve">  </w:t>
            </w:r>
          </w:p>
        </w:tc>
      </w:tr>
      <w:tr w:rsidR="00186EF8" w:rsidRPr="007F6D9D" w14:paraId="227CA5C2" w14:textId="77777777">
        <w:trPr>
          <w:cantSplit/>
          <w:trHeight w:val="77"/>
        </w:trPr>
        <w:tc>
          <w:tcPr>
            <w:tcW w:w="2338" w:type="dxa"/>
          </w:tcPr>
          <w:p w14:paraId="3EB74DC1" w14:textId="77777777" w:rsidR="00186EF8" w:rsidRPr="007F6D9D" w:rsidRDefault="00186EF8">
            <w:pPr>
              <w:jc w:val="right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2835" w:type="dxa"/>
            <w:gridSpan w:val="5"/>
          </w:tcPr>
          <w:p w14:paraId="192EBEBB" w14:textId="77777777" w:rsidR="00186EF8" w:rsidRPr="007F6D9D" w:rsidRDefault="00186EF8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276" w:type="dxa"/>
            <w:gridSpan w:val="3"/>
          </w:tcPr>
          <w:p w14:paraId="3157C8B4" w14:textId="77777777" w:rsidR="00186EF8" w:rsidRPr="007F6D9D" w:rsidRDefault="00186EF8">
            <w:pPr>
              <w:jc w:val="right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4111" w:type="dxa"/>
            <w:gridSpan w:val="3"/>
          </w:tcPr>
          <w:p w14:paraId="0FBB60C9" w14:textId="77777777" w:rsidR="00186EF8" w:rsidRPr="007F6D9D" w:rsidRDefault="00186EF8">
            <w:pPr>
              <w:rPr>
                <w:rFonts w:ascii="Calibri" w:hAnsi="Calibri"/>
                <w:sz w:val="16"/>
              </w:rPr>
            </w:pPr>
          </w:p>
        </w:tc>
      </w:tr>
      <w:tr w:rsidR="00186EF8" w:rsidRPr="007F6D9D" w14:paraId="5B4C0A7C" w14:textId="77777777">
        <w:trPr>
          <w:cantSplit/>
          <w:trHeight w:val="240"/>
        </w:trPr>
        <w:tc>
          <w:tcPr>
            <w:tcW w:w="2338" w:type="dxa"/>
          </w:tcPr>
          <w:p w14:paraId="69EFBF0D" w14:textId="77777777" w:rsidR="009A2D3F" w:rsidRDefault="009A2D3F">
            <w:pPr>
              <w:jc w:val="right"/>
              <w:rPr>
                <w:rFonts w:ascii="Calibri" w:hAnsi="Calibri"/>
                <w:b/>
                <w:sz w:val="22"/>
              </w:rPr>
            </w:pPr>
          </w:p>
          <w:p w14:paraId="3D0E80D2" w14:textId="77777777" w:rsidR="009A2D3F" w:rsidRDefault="009A2D3F">
            <w:pPr>
              <w:jc w:val="right"/>
              <w:rPr>
                <w:rFonts w:ascii="Calibri" w:hAnsi="Calibri"/>
                <w:b/>
                <w:sz w:val="22"/>
              </w:rPr>
            </w:pPr>
          </w:p>
          <w:p w14:paraId="22EFD9CC" w14:textId="724E332F" w:rsidR="00186EF8" w:rsidRPr="007F6D9D" w:rsidRDefault="00186EF8">
            <w:pPr>
              <w:jc w:val="right"/>
              <w:rPr>
                <w:rFonts w:ascii="Calibri" w:hAnsi="Calibri"/>
                <w:b/>
                <w:sz w:val="22"/>
              </w:rPr>
            </w:pPr>
            <w:r w:rsidRPr="007F6D9D">
              <w:rPr>
                <w:rFonts w:ascii="Calibri" w:hAnsi="Calibri"/>
                <w:b/>
                <w:sz w:val="22"/>
              </w:rPr>
              <w:t>Tel.:</w:t>
            </w:r>
          </w:p>
        </w:tc>
        <w:tc>
          <w:tcPr>
            <w:tcW w:w="2835" w:type="dxa"/>
            <w:gridSpan w:val="5"/>
            <w:tcBorders>
              <w:bottom w:val="single" w:sz="6" w:space="0" w:color="auto"/>
            </w:tcBorders>
          </w:tcPr>
          <w:p w14:paraId="6683242D" w14:textId="77777777" w:rsidR="00186EF8" w:rsidRPr="007F6D9D" w:rsidRDefault="00186EF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gridSpan w:val="3"/>
          </w:tcPr>
          <w:p w14:paraId="500FAD9C" w14:textId="77777777" w:rsidR="00186EF8" w:rsidRPr="007F6D9D" w:rsidRDefault="00186EF8">
            <w:pPr>
              <w:jc w:val="right"/>
              <w:rPr>
                <w:rFonts w:ascii="Calibri" w:hAnsi="Calibri"/>
                <w:b/>
                <w:sz w:val="22"/>
              </w:rPr>
            </w:pPr>
            <w:r w:rsidRPr="007F6D9D">
              <w:rPr>
                <w:rFonts w:ascii="Calibri" w:hAnsi="Calibri"/>
                <w:b/>
                <w:sz w:val="22"/>
              </w:rPr>
              <w:t>e-Mail:</w:t>
            </w:r>
          </w:p>
        </w:tc>
        <w:tc>
          <w:tcPr>
            <w:tcW w:w="4111" w:type="dxa"/>
            <w:gridSpan w:val="3"/>
            <w:tcBorders>
              <w:bottom w:val="single" w:sz="6" w:space="0" w:color="auto"/>
            </w:tcBorders>
          </w:tcPr>
          <w:p w14:paraId="04841CA8" w14:textId="77777777" w:rsidR="00186EF8" w:rsidRPr="007F6D9D" w:rsidRDefault="00186EF8">
            <w:pPr>
              <w:rPr>
                <w:rFonts w:ascii="Calibri" w:hAnsi="Calibri"/>
                <w:sz w:val="22"/>
              </w:rPr>
            </w:pPr>
          </w:p>
        </w:tc>
      </w:tr>
      <w:tr w:rsidR="00186EF8" w:rsidRPr="007F6D9D" w14:paraId="08D215B8" w14:textId="77777777" w:rsidTr="004F04F6">
        <w:trPr>
          <w:cantSplit/>
          <w:trHeight w:val="1788"/>
        </w:trPr>
        <w:tc>
          <w:tcPr>
            <w:tcW w:w="2338" w:type="dxa"/>
          </w:tcPr>
          <w:p w14:paraId="0F3B0C65" w14:textId="77777777" w:rsidR="00186EF8" w:rsidRPr="007F6D9D" w:rsidRDefault="00186EF8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8222" w:type="dxa"/>
            <w:gridSpan w:val="11"/>
          </w:tcPr>
          <w:p w14:paraId="67572DE5" w14:textId="77777777" w:rsidR="00186EF8" w:rsidRPr="007F6D9D" w:rsidRDefault="00186EF8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</w:p>
          <w:p w14:paraId="168894AB" w14:textId="77777777" w:rsidR="00186EF8" w:rsidRPr="007F6D9D" w:rsidRDefault="00186EF8">
            <w:pPr>
              <w:pStyle w:val="Textkrper3"/>
              <w:rPr>
                <w:rFonts w:ascii="Calibri" w:hAnsi="Calibri"/>
                <w:szCs w:val="22"/>
              </w:rPr>
            </w:pPr>
            <w:r w:rsidRPr="007F6D9D">
              <w:rPr>
                <w:rFonts w:ascii="Calibri" w:hAnsi="Calibri"/>
                <w:szCs w:val="22"/>
              </w:rPr>
              <w:t>Die Teilnahmegebühr werde ich nach Erhal</w:t>
            </w:r>
            <w:r w:rsidR="00D57CF7" w:rsidRPr="007F6D9D">
              <w:rPr>
                <w:rFonts w:ascii="Calibri" w:hAnsi="Calibri"/>
                <w:szCs w:val="22"/>
              </w:rPr>
              <w:t>t der Rechnung und der Anmelde</w:t>
            </w:r>
            <w:r w:rsidRPr="007F6D9D">
              <w:rPr>
                <w:rFonts w:ascii="Calibri" w:hAnsi="Calibri"/>
                <w:szCs w:val="22"/>
              </w:rPr>
              <w:t>bestätig</w:t>
            </w:r>
            <w:r w:rsidR="004545EF" w:rsidRPr="007F6D9D">
              <w:rPr>
                <w:rFonts w:ascii="Calibri" w:hAnsi="Calibri"/>
                <w:szCs w:val="22"/>
              </w:rPr>
              <w:t>un</w:t>
            </w:r>
            <w:r w:rsidR="00D57CF7" w:rsidRPr="007F6D9D">
              <w:rPr>
                <w:rFonts w:ascii="Calibri" w:hAnsi="Calibri"/>
                <w:szCs w:val="22"/>
              </w:rPr>
              <w:t xml:space="preserve">g </w:t>
            </w:r>
            <w:r w:rsidR="00062CAB" w:rsidRPr="007F6D9D">
              <w:rPr>
                <w:rFonts w:ascii="Calibri" w:hAnsi="Calibri"/>
                <w:szCs w:val="22"/>
              </w:rPr>
              <w:t>überweisen.</w:t>
            </w:r>
          </w:p>
          <w:p w14:paraId="10BC1BDF" w14:textId="77777777" w:rsidR="00BD4C38" w:rsidRPr="007F6D9D" w:rsidRDefault="00186EF8">
            <w:pPr>
              <w:pStyle w:val="Textkrper"/>
              <w:rPr>
                <w:rFonts w:ascii="Calibri" w:hAnsi="Calibri"/>
                <w:b w:val="0"/>
                <w:sz w:val="22"/>
                <w:szCs w:val="22"/>
              </w:rPr>
            </w:pPr>
            <w:r w:rsidRPr="007F6D9D">
              <w:rPr>
                <w:rFonts w:ascii="Calibri" w:hAnsi="Calibri"/>
                <w:b w:val="0"/>
                <w:sz w:val="22"/>
                <w:szCs w:val="22"/>
              </w:rPr>
              <w:t>Ich habe die Konferenzbroschüre gelesen und akzeptiere die dort beschriebenen</w:t>
            </w:r>
            <w:r w:rsidR="009F7594" w:rsidRPr="007F6D9D">
              <w:rPr>
                <w:rFonts w:ascii="Calibri" w:hAnsi="Calibri"/>
                <w:b w:val="0"/>
                <w:sz w:val="22"/>
                <w:szCs w:val="22"/>
              </w:rPr>
              <w:t xml:space="preserve"> Bedingungen für eine Teilnahme u. die Allgemein</w:t>
            </w:r>
            <w:r w:rsidR="00BD4C38" w:rsidRPr="007F6D9D">
              <w:rPr>
                <w:rFonts w:ascii="Calibri" w:hAnsi="Calibri"/>
                <w:b w:val="0"/>
                <w:sz w:val="22"/>
                <w:szCs w:val="22"/>
              </w:rPr>
              <w:t>en</w:t>
            </w:r>
            <w:r w:rsidR="009F7594" w:rsidRPr="007F6D9D">
              <w:rPr>
                <w:rFonts w:ascii="Calibri" w:hAnsi="Calibri"/>
                <w:b w:val="0"/>
                <w:sz w:val="22"/>
                <w:szCs w:val="22"/>
              </w:rPr>
              <w:t xml:space="preserve"> Geschäftsbedingungen</w:t>
            </w:r>
            <w:r w:rsidR="00850149" w:rsidRPr="007F6D9D">
              <w:rPr>
                <w:rFonts w:ascii="Calibri" w:hAnsi="Calibri"/>
                <w:b w:val="0"/>
                <w:sz w:val="22"/>
                <w:szCs w:val="22"/>
              </w:rPr>
              <w:t>:</w:t>
            </w:r>
            <w:r w:rsidR="00A110F7" w:rsidRPr="007F6D9D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</w:p>
          <w:p w14:paraId="77621525" w14:textId="494DC9BA" w:rsidR="00186EF8" w:rsidRPr="009A2D3F" w:rsidRDefault="001B7A85" w:rsidP="009A2D3F">
            <w:pPr>
              <w:pStyle w:val="Textkrper"/>
              <w:rPr>
                <w:rFonts w:ascii="Calibri" w:hAnsi="Calibri"/>
                <w:b w:val="0"/>
                <w:sz w:val="22"/>
                <w:szCs w:val="22"/>
              </w:rPr>
            </w:pPr>
            <w:r w:rsidRPr="007F6D9D">
              <w:rPr>
                <w:rFonts w:ascii="Calibri" w:hAnsi="Calibri"/>
                <w:b w:val="0"/>
                <w:sz w:val="22"/>
                <w:szCs w:val="22"/>
              </w:rPr>
              <w:t>(</w:t>
            </w:r>
            <w:hyperlink r:id="rId9" w:history="1">
              <w:r w:rsidRPr="007F6D9D">
                <w:rPr>
                  <w:rStyle w:val="Hyperlink"/>
                  <w:rFonts w:ascii="Calibri" w:hAnsi="Calibri"/>
                  <w:b w:val="0"/>
                  <w:sz w:val="22"/>
                  <w:szCs w:val="22"/>
                </w:rPr>
                <w:t>http://inscape-international.de/agb</w:t>
              </w:r>
            </w:hyperlink>
            <w:r w:rsidRPr="007F6D9D">
              <w:rPr>
                <w:rFonts w:ascii="Calibri" w:hAnsi="Calibri"/>
                <w:b w:val="0"/>
                <w:sz w:val="22"/>
                <w:szCs w:val="22"/>
              </w:rPr>
              <w:t>)</w:t>
            </w:r>
          </w:p>
        </w:tc>
      </w:tr>
      <w:tr w:rsidR="00186EF8" w:rsidRPr="007F6D9D" w14:paraId="38B161ED" w14:textId="77777777" w:rsidTr="004F04F6">
        <w:trPr>
          <w:cantSplit/>
          <w:trHeight w:val="484"/>
        </w:trPr>
        <w:tc>
          <w:tcPr>
            <w:tcW w:w="2338" w:type="dxa"/>
          </w:tcPr>
          <w:p w14:paraId="7E97EF42" w14:textId="77777777" w:rsidR="00186EF8" w:rsidRPr="007F6D9D" w:rsidRDefault="00C472A1" w:rsidP="00C472A1">
            <w:pPr>
              <w:rPr>
                <w:rFonts w:ascii="Calibri" w:hAnsi="Calibri"/>
                <w:b/>
                <w:sz w:val="22"/>
              </w:rPr>
            </w:pPr>
            <w:r w:rsidRPr="007F6D9D">
              <w:rPr>
                <w:rFonts w:ascii="Calibri" w:hAnsi="Calibri"/>
                <w:b/>
                <w:sz w:val="22"/>
              </w:rPr>
              <w:t xml:space="preserve">                               </w:t>
            </w:r>
          </w:p>
        </w:tc>
        <w:tc>
          <w:tcPr>
            <w:tcW w:w="2127" w:type="dxa"/>
            <w:gridSpan w:val="3"/>
            <w:tcBorders>
              <w:bottom w:val="single" w:sz="6" w:space="0" w:color="auto"/>
            </w:tcBorders>
          </w:tcPr>
          <w:p w14:paraId="25C2B8C1" w14:textId="3E964203" w:rsidR="00186EF8" w:rsidRPr="007F6D9D" w:rsidRDefault="00C472A1">
            <w:pPr>
              <w:rPr>
                <w:rFonts w:ascii="Calibri" w:hAnsi="Calibri"/>
                <w:sz w:val="22"/>
              </w:rPr>
            </w:pPr>
            <w:r w:rsidRPr="007F6D9D">
              <w:rPr>
                <w:rFonts w:ascii="Calibri" w:hAnsi="Calibri"/>
                <w:b/>
                <w:sz w:val="22"/>
              </w:rPr>
              <w:t>Datum:</w:t>
            </w:r>
            <w:r w:rsidR="009A2D3F">
              <w:rPr>
                <w:rFonts w:ascii="Calibri" w:hAnsi="Calibri"/>
                <w:b/>
                <w:sz w:val="22"/>
              </w:rPr>
              <w:t xml:space="preserve">                          </w:t>
            </w:r>
          </w:p>
        </w:tc>
        <w:tc>
          <w:tcPr>
            <w:tcW w:w="1701" w:type="dxa"/>
            <w:gridSpan w:val="4"/>
          </w:tcPr>
          <w:p w14:paraId="03339B1B" w14:textId="55020384" w:rsidR="009A2D3F" w:rsidRDefault="009A2D3F" w:rsidP="009A2D3F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       </w:t>
            </w:r>
            <w:r w:rsidRPr="007F6D9D">
              <w:rPr>
                <w:rFonts w:ascii="Calibri" w:hAnsi="Calibri"/>
                <w:b/>
                <w:sz w:val="22"/>
              </w:rPr>
              <w:t>Unterschrift:</w:t>
            </w:r>
          </w:p>
          <w:p w14:paraId="23F10801" w14:textId="6DD205E4" w:rsidR="006E34A1" w:rsidRPr="007F6D9D" w:rsidRDefault="009A2D3F" w:rsidP="009A2D3F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       </w:t>
            </w:r>
          </w:p>
        </w:tc>
        <w:tc>
          <w:tcPr>
            <w:tcW w:w="4394" w:type="dxa"/>
            <w:gridSpan w:val="4"/>
            <w:tcBorders>
              <w:bottom w:val="single" w:sz="6" w:space="0" w:color="auto"/>
            </w:tcBorders>
          </w:tcPr>
          <w:p w14:paraId="70CCCFA0" w14:textId="77777777" w:rsidR="00186EF8" w:rsidRPr="007F6D9D" w:rsidRDefault="00186EF8">
            <w:pPr>
              <w:rPr>
                <w:rFonts w:ascii="Calibri" w:hAnsi="Calibri"/>
                <w:sz w:val="22"/>
              </w:rPr>
            </w:pPr>
          </w:p>
          <w:p w14:paraId="7C460EFA" w14:textId="77777777" w:rsidR="004F04F6" w:rsidRPr="007F6D9D" w:rsidRDefault="004F04F6">
            <w:pPr>
              <w:rPr>
                <w:rFonts w:ascii="Calibri" w:hAnsi="Calibri"/>
                <w:sz w:val="22"/>
              </w:rPr>
            </w:pPr>
          </w:p>
          <w:p w14:paraId="26B995B7" w14:textId="77777777" w:rsidR="004F04F6" w:rsidRPr="007F6D9D" w:rsidRDefault="004F04F6">
            <w:pPr>
              <w:rPr>
                <w:rFonts w:ascii="Calibri" w:hAnsi="Calibri"/>
                <w:sz w:val="22"/>
              </w:rPr>
            </w:pPr>
          </w:p>
        </w:tc>
      </w:tr>
      <w:tr w:rsidR="00186EF8" w:rsidRPr="007F6D9D" w14:paraId="6DF752AB" w14:textId="77777777">
        <w:trPr>
          <w:cantSplit/>
          <w:trHeight w:val="240"/>
        </w:trPr>
        <w:tc>
          <w:tcPr>
            <w:tcW w:w="2338" w:type="dxa"/>
          </w:tcPr>
          <w:p w14:paraId="08068FC7" w14:textId="77777777" w:rsidR="00186EF8" w:rsidRPr="007F6D9D" w:rsidRDefault="00186EF8">
            <w:pPr>
              <w:jc w:val="right"/>
              <w:rPr>
                <w:rFonts w:ascii="Calibri" w:hAnsi="Calibri"/>
                <w:b/>
                <w:sz w:val="22"/>
              </w:rPr>
            </w:pPr>
          </w:p>
          <w:p w14:paraId="7EC66E20" w14:textId="77777777" w:rsidR="00186EF8" w:rsidRPr="007F6D9D" w:rsidRDefault="00186EF8" w:rsidP="009A2D3F">
            <w:pPr>
              <w:rPr>
                <w:rFonts w:ascii="Calibri" w:hAnsi="Calibri"/>
                <w:b/>
                <w:sz w:val="22"/>
              </w:rPr>
            </w:pPr>
            <w:r w:rsidRPr="007F6D9D">
              <w:rPr>
                <w:rFonts w:ascii="Calibri" w:hAnsi="Calibri"/>
                <w:b/>
                <w:sz w:val="22"/>
              </w:rPr>
              <w:t>Anmeldung an:</w:t>
            </w:r>
          </w:p>
        </w:tc>
        <w:tc>
          <w:tcPr>
            <w:tcW w:w="8222" w:type="dxa"/>
            <w:gridSpan w:val="11"/>
          </w:tcPr>
          <w:p w14:paraId="1D7BC19B" w14:textId="77777777" w:rsidR="00186EF8" w:rsidRPr="007F6D9D" w:rsidRDefault="00186EF8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</w:p>
          <w:p w14:paraId="2FBF1414" w14:textId="77777777" w:rsidR="00186EF8" w:rsidRPr="007F6D9D" w:rsidRDefault="001B5A38">
            <w:pPr>
              <w:rPr>
                <w:rFonts w:ascii="Calibri" w:hAnsi="Calibri"/>
                <w:sz w:val="22"/>
                <w:lang w:val="sv-SE"/>
              </w:rPr>
            </w:pPr>
            <w:r w:rsidRPr="007F6D9D">
              <w:rPr>
                <w:rFonts w:ascii="Calibri" w:hAnsi="Calibri"/>
                <w:sz w:val="22"/>
                <w:lang w:val="sv-SE"/>
              </w:rPr>
              <w:t xml:space="preserve">inscape </w:t>
            </w:r>
            <w:r w:rsidR="00CD4FF4" w:rsidRPr="007F6D9D">
              <w:rPr>
                <w:rFonts w:ascii="Calibri" w:hAnsi="Calibri"/>
                <w:sz w:val="22"/>
                <w:lang w:val="sv-SE"/>
              </w:rPr>
              <w:t>g</w:t>
            </w:r>
            <w:r w:rsidRPr="007F6D9D">
              <w:rPr>
                <w:rFonts w:ascii="Calibri" w:hAnsi="Calibri"/>
                <w:sz w:val="22"/>
                <w:lang w:val="sv-SE"/>
              </w:rPr>
              <w:t>GmbH</w:t>
            </w:r>
            <w:r w:rsidR="00C472A1" w:rsidRPr="007F6D9D">
              <w:rPr>
                <w:rFonts w:ascii="Calibri" w:hAnsi="Calibri"/>
                <w:sz w:val="22"/>
                <w:lang w:val="sv-SE"/>
              </w:rPr>
              <w:t xml:space="preserve">                                         </w:t>
            </w:r>
            <w:r w:rsidR="004545EF" w:rsidRPr="007F6D9D">
              <w:rPr>
                <w:rFonts w:ascii="Calibri" w:hAnsi="Calibri"/>
                <w:sz w:val="22"/>
                <w:lang w:val="sv-SE"/>
              </w:rPr>
              <w:br/>
            </w:r>
            <w:r w:rsidR="00D64D06" w:rsidRPr="007F6D9D">
              <w:rPr>
                <w:rFonts w:ascii="Calibri" w:hAnsi="Calibri"/>
                <w:sz w:val="22"/>
                <w:lang w:val="sv-SE"/>
              </w:rPr>
              <w:t>G</w:t>
            </w:r>
            <w:r w:rsidR="006E133F" w:rsidRPr="007F6D9D">
              <w:rPr>
                <w:rFonts w:ascii="Calibri" w:hAnsi="Calibri"/>
                <w:sz w:val="22"/>
                <w:lang w:val="sv-SE"/>
              </w:rPr>
              <w:t>abriele Beumer</w:t>
            </w:r>
          </w:p>
          <w:p w14:paraId="507202A7" w14:textId="77777777" w:rsidR="00186EF8" w:rsidRPr="007F6D9D" w:rsidRDefault="006E133F">
            <w:pPr>
              <w:rPr>
                <w:rFonts w:ascii="Calibri" w:hAnsi="Calibri"/>
                <w:sz w:val="22"/>
                <w:lang w:val="sv-SE"/>
              </w:rPr>
            </w:pPr>
            <w:r w:rsidRPr="007F6D9D">
              <w:rPr>
                <w:rFonts w:ascii="Calibri" w:hAnsi="Calibri"/>
                <w:sz w:val="22"/>
                <w:lang w:val="sv-SE"/>
              </w:rPr>
              <w:t>Riehler Straße 23</w:t>
            </w:r>
            <w:r w:rsidR="00C472A1" w:rsidRPr="007F6D9D">
              <w:rPr>
                <w:rFonts w:ascii="Calibri" w:hAnsi="Calibri"/>
                <w:sz w:val="22"/>
                <w:lang w:val="sv-SE"/>
              </w:rPr>
              <w:t xml:space="preserve">                                 Fax: 0221 – 96598583</w:t>
            </w:r>
          </w:p>
          <w:p w14:paraId="40DCB422" w14:textId="77777777" w:rsidR="00186EF8" w:rsidRPr="007F6D9D" w:rsidRDefault="006E133F" w:rsidP="00C472A1">
            <w:pPr>
              <w:rPr>
                <w:rFonts w:ascii="Calibri" w:hAnsi="Calibri"/>
                <w:sz w:val="22"/>
                <w:lang w:val="sv-SE"/>
              </w:rPr>
            </w:pPr>
            <w:r w:rsidRPr="007F6D9D">
              <w:rPr>
                <w:rFonts w:ascii="Calibri" w:hAnsi="Calibri"/>
                <w:sz w:val="22"/>
                <w:lang w:val="sv-SE"/>
              </w:rPr>
              <w:t xml:space="preserve">D-50668 </w:t>
            </w:r>
            <w:r w:rsidR="00186EF8" w:rsidRPr="007F6D9D">
              <w:rPr>
                <w:rFonts w:ascii="Calibri" w:hAnsi="Calibri"/>
                <w:sz w:val="22"/>
                <w:lang w:val="sv-SE"/>
              </w:rPr>
              <w:t>Köln</w:t>
            </w:r>
            <w:r w:rsidR="00C472A1" w:rsidRPr="007F6D9D">
              <w:rPr>
                <w:rFonts w:ascii="Calibri" w:hAnsi="Calibri"/>
                <w:sz w:val="22"/>
                <w:lang w:val="sv-SE"/>
              </w:rPr>
              <w:t xml:space="preserve">                                    </w:t>
            </w:r>
            <w:r w:rsidR="00540546" w:rsidRPr="007F6D9D">
              <w:rPr>
                <w:rFonts w:ascii="Calibri" w:hAnsi="Calibri"/>
                <w:sz w:val="22"/>
                <w:lang w:val="sv-SE"/>
              </w:rPr>
              <w:t xml:space="preserve">  </w:t>
            </w:r>
            <w:r w:rsidR="00C472A1" w:rsidRPr="007F6D9D">
              <w:rPr>
                <w:rFonts w:ascii="Calibri" w:hAnsi="Calibri"/>
                <w:sz w:val="22"/>
                <w:lang w:val="sv-SE"/>
              </w:rPr>
              <w:t xml:space="preserve"> e-Mail: </w:t>
            </w:r>
            <w:hyperlink r:id="rId10" w:history="1">
              <w:r w:rsidR="00A7035C" w:rsidRPr="007F6D9D">
                <w:rPr>
                  <w:rStyle w:val="Hyperlink"/>
                  <w:rFonts w:ascii="Calibri" w:hAnsi="Calibri"/>
                  <w:sz w:val="22"/>
                  <w:lang w:val="sv-SE"/>
                </w:rPr>
                <w:t>Gabriele.Beumer@inscape-international.de</w:t>
              </w:r>
            </w:hyperlink>
            <w:r w:rsidR="00A7035C" w:rsidRPr="007F6D9D">
              <w:rPr>
                <w:rFonts w:ascii="Calibri" w:hAnsi="Calibri"/>
                <w:sz w:val="22"/>
                <w:lang w:val="sv-SE"/>
              </w:rPr>
              <w:br/>
            </w:r>
          </w:p>
        </w:tc>
      </w:tr>
      <w:tr w:rsidR="00186EF8" w:rsidRPr="007F6D9D" w14:paraId="204BB303" w14:textId="77777777" w:rsidTr="005B1E3C">
        <w:trPr>
          <w:cantSplit/>
          <w:trHeight w:val="334"/>
        </w:trPr>
        <w:tc>
          <w:tcPr>
            <w:tcW w:w="4323" w:type="dxa"/>
            <w:gridSpan w:val="3"/>
          </w:tcPr>
          <w:p w14:paraId="72BB58E5" w14:textId="693C5A87" w:rsidR="00186EF8" w:rsidRPr="007F6D9D" w:rsidRDefault="00186EF8">
            <w:pPr>
              <w:rPr>
                <w:rFonts w:ascii="Calibri" w:hAnsi="Calibri"/>
                <w:b/>
              </w:rPr>
            </w:pPr>
            <w:r w:rsidRPr="007F6D9D">
              <w:rPr>
                <w:rFonts w:ascii="Calibri" w:hAnsi="Calibri"/>
                <w:b/>
              </w:rPr>
              <w:t>Informationen für den Staff</w:t>
            </w:r>
            <w:r w:rsidR="009A2D3F">
              <w:rPr>
                <w:rFonts w:ascii="Calibri" w:hAnsi="Calibri"/>
                <w:b/>
              </w:rPr>
              <w:t>:</w:t>
            </w:r>
          </w:p>
          <w:p w14:paraId="184E4341" w14:textId="77777777" w:rsidR="00186EF8" w:rsidRPr="007F6D9D" w:rsidRDefault="00186EF8">
            <w:pPr>
              <w:rPr>
                <w:rFonts w:ascii="Calibri" w:hAnsi="Calibri"/>
                <w:b/>
              </w:rPr>
            </w:pPr>
          </w:p>
        </w:tc>
        <w:tc>
          <w:tcPr>
            <w:tcW w:w="6237" w:type="dxa"/>
            <w:gridSpan w:val="9"/>
          </w:tcPr>
          <w:p w14:paraId="0D76C40C" w14:textId="77777777" w:rsidR="00186EF8" w:rsidRPr="007F6D9D" w:rsidRDefault="00186EF8">
            <w:pPr>
              <w:rPr>
                <w:rFonts w:ascii="Calibri" w:hAnsi="Calibri"/>
                <w:sz w:val="22"/>
              </w:rPr>
            </w:pPr>
          </w:p>
        </w:tc>
      </w:tr>
      <w:tr w:rsidR="00186EF8" w:rsidRPr="007F6D9D" w14:paraId="53F889CE" w14:textId="77777777">
        <w:trPr>
          <w:cantSplit/>
          <w:trHeight w:val="240"/>
        </w:trPr>
        <w:tc>
          <w:tcPr>
            <w:tcW w:w="3189" w:type="dxa"/>
            <w:gridSpan w:val="2"/>
          </w:tcPr>
          <w:p w14:paraId="131F4BD7" w14:textId="624C974C" w:rsidR="00186EF8" w:rsidRPr="007F6D9D" w:rsidRDefault="005223C4" w:rsidP="001B5A38">
            <w:pPr>
              <w:jc w:val="right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w/m/d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32AD311A" w14:textId="77777777" w:rsidR="00186EF8" w:rsidRPr="007F6D9D" w:rsidRDefault="00186EF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50" w:type="dxa"/>
            <w:gridSpan w:val="3"/>
          </w:tcPr>
          <w:p w14:paraId="39417C8D" w14:textId="77777777" w:rsidR="00186EF8" w:rsidRPr="007F6D9D" w:rsidRDefault="00186EF8">
            <w:pPr>
              <w:jc w:val="right"/>
              <w:rPr>
                <w:rFonts w:ascii="Calibri" w:hAnsi="Calibri"/>
                <w:sz w:val="22"/>
              </w:rPr>
            </w:pPr>
            <w:r w:rsidRPr="007F6D9D">
              <w:rPr>
                <w:rFonts w:ascii="Calibri" w:hAnsi="Calibri"/>
                <w:b/>
                <w:sz w:val="22"/>
              </w:rPr>
              <w:t>Alter: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2053F95A" w14:textId="77777777" w:rsidR="00186EF8" w:rsidRPr="007F6D9D" w:rsidRDefault="00186EF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559" w:type="dxa"/>
            <w:gridSpan w:val="4"/>
          </w:tcPr>
          <w:p w14:paraId="5091BA26" w14:textId="77777777" w:rsidR="00186EF8" w:rsidRPr="007F6D9D" w:rsidRDefault="00186EF8">
            <w:pPr>
              <w:jc w:val="right"/>
              <w:rPr>
                <w:rFonts w:ascii="Calibri" w:hAnsi="Calibri"/>
                <w:sz w:val="22"/>
              </w:rPr>
            </w:pPr>
            <w:r w:rsidRPr="007F6D9D">
              <w:rPr>
                <w:rFonts w:ascii="Calibri" w:hAnsi="Calibri"/>
                <w:b/>
                <w:sz w:val="22"/>
              </w:rPr>
              <w:t>Nationalität:</w:t>
            </w:r>
          </w:p>
        </w:tc>
        <w:tc>
          <w:tcPr>
            <w:tcW w:w="3119" w:type="dxa"/>
            <w:tcBorders>
              <w:bottom w:val="single" w:sz="6" w:space="0" w:color="auto"/>
            </w:tcBorders>
          </w:tcPr>
          <w:p w14:paraId="019F3673" w14:textId="77777777" w:rsidR="00186EF8" w:rsidRPr="007F6D9D" w:rsidRDefault="00186EF8">
            <w:pPr>
              <w:rPr>
                <w:rFonts w:ascii="Calibri" w:hAnsi="Calibri"/>
                <w:sz w:val="22"/>
              </w:rPr>
            </w:pPr>
          </w:p>
        </w:tc>
      </w:tr>
      <w:tr w:rsidR="00186EF8" w:rsidRPr="007F6D9D" w14:paraId="0AF728C3" w14:textId="77777777">
        <w:trPr>
          <w:cantSplit/>
          <w:trHeight w:val="240"/>
        </w:trPr>
        <w:tc>
          <w:tcPr>
            <w:tcW w:w="3189" w:type="dxa"/>
            <w:gridSpan w:val="2"/>
          </w:tcPr>
          <w:p w14:paraId="00CB8E3D" w14:textId="77777777" w:rsidR="00186EF8" w:rsidRPr="007F6D9D" w:rsidRDefault="00186EF8">
            <w:pPr>
              <w:jc w:val="right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7371" w:type="dxa"/>
            <w:gridSpan w:val="10"/>
          </w:tcPr>
          <w:p w14:paraId="1C1C7668" w14:textId="77777777" w:rsidR="00186EF8" w:rsidRPr="007F6D9D" w:rsidRDefault="00186EF8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/>
                <w:sz w:val="16"/>
              </w:rPr>
            </w:pPr>
          </w:p>
        </w:tc>
      </w:tr>
      <w:tr w:rsidR="00186EF8" w:rsidRPr="007F6D9D" w14:paraId="78415232" w14:textId="77777777">
        <w:trPr>
          <w:cantSplit/>
          <w:trHeight w:val="240"/>
        </w:trPr>
        <w:tc>
          <w:tcPr>
            <w:tcW w:w="3189" w:type="dxa"/>
            <w:gridSpan w:val="2"/>
          </w:tcPr>
          <w:p w14:paraId="7E2CE198" w14:textId="77777777" w:rsidR="009A2D3F" w:rsidRDefault="009A2D3F">
            <w:pPr>
              <w:jc w:val="right"/>
              <w:rPr>
                <w:rFonts w:ascii="Calibri" w:hAnsi="Calibri"/>
                <w:b/>
                <w:sz w:val="22"/>
              </w:rPr>
            </w:pPr>
          </w:p>
          <w:p w14:paraId="46E36990" w14:textId="1A245065" w:rsidR="00186EF8" w:rsidRPr="007F6D9D" w:rsidRDefault="00186EF8">
            <w:pPr>
              <w:jc w:val="right"/>
              <w:rPr>
                <w:rFonts w:ascii="Calibri" w:hAnsi="Calibri"/>
                <w:b/>
                <w:sz w:val="22"/>
              </w:rPr>
            </w:pPr>
            <w:r w:rsidRPr="007F6D9D">
              <w:rPr>
                <w:rFonts w:ascii="Calibri" w:hAnsi="Calibri"/>
                <w:b/>
                <w:sz w:val="22"/>
              </w:rPr>
              <w:t>Berufsausbildung:</w:t>
            </w:r>
          </w:p>
        </w:tc>
        <w:tc>
          <w:tcPr>
            <w:tcW w:w="7371" w:type="dxa"/>
            <w:gridSpan w:val="10"/>
          </w:tcPr>
          <w:p w14:paraId="1D559BA9" w14:textId="77777777" w:rsidR="00186EF8" w:rsidRPr="007F6D9D" w:rsidRDefault="00186EF8">
            <w:pPr>
              <w:rPr>
                <w:rFonts w:ascii="Calibri" w:hAnsi="Calibri"/>
                <w:sz w:val="22"/>
              </w:rPr>
            </w:pPr>
          </w:p>
        </w:tc>
      </w:tr>
      <w:tr w:rsidR="00186EF8" w:rsidRPr="007F6D9D" w14:paraId="53BEA6F7" w14:textId="77777777">
        <w:trPr>
          <w:cantSplit/>
          <w:trHeight w:val="240"/>
        </w:trPr>
        <w:tc>
          <w:tcPr>
            <w:tcW w:w="3189" w:type="dxa"/>
            <w:gridSpan w:val="2"/>
          </w:tcPr>
          <w:p w14:paraId="7CFB4404" w14:textId="77777777" w:rsidR="00186EF8" w:rsidRPr="007F6D9D" w:rsidRDefault="00186EF8">
            <w:pPr>
              <w:jc w:val="right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7371" w:type="dxa"/>
            <w:gridSpan w:val="10"/>
            <w:tcBorders>
              <w:top w:val="single" w:sz="6" w:space="0" w:color="auto"/>
            </w:tcBorders>
          </w:tcPr>
          <w:p w14:paraId="4E6D5765" w14:textId="77777777" w:rsidR="00186EF8" w:rsidRPr="007F6D9D" w:rsidRDefault="00186EF8">
            <w:pPr>
              <w:rPr>
                <w:rFonts w:ascii="Calibri" w:hAnsi="Calibri"/>
                <w:sz w:val="16"/>
              </w:rPr>
            </w:pPr>
          </w:p>
        </w:tc>
      </w:tr>
      <w:tr w:rsidR="00186EF8" w:rsidRPr="007F6D9D" w14:paraId="4BC8FB07" w14:textId="77777777">
        <w:trPr>
          <w:cantSplit/>
          <w:trHeight w:val="240"/>
        </w:trPr>
        <w:tc>
          <w:tcPr>
            <w:tcW w:w="3189" w:type="dxa"/>
            <w:gridSpan w:val="2"/>
          </w:tcPr>
          <w:p w14:paraId="5750C861" w14:textId="77777777" w:rsidR="009A2D3F" w:rsidRDefault="009A2D3F">
            <w:pPr>
              <w:jc w:val="right"/>
              <w:rPr>
                <w:rFonts w:ascii="Calibri" w:hAnsi="Calibri"/>
                <w:b/>
                <w:sz w:val="22"/>
              </w:rPr>
            </w:pPr>
          </w:p>
          <w:p w14:paraId="54183370" w14:textId="1AD7792F" w:rsidR="00186EF8" w:rsidRPr="007F6D9D" w:rsidRDefault="00186EF8">
            <w:pPr>
              <w:jc w:val="right"/>
              <w:rPr>
                <w:rFonts w:ascii="Calibri" w:hAnsi="Calibri"/>
                <w:b/>
                <w:sz w:val="22"/>
              </w:rPr>
            </w:pPr>
            <w:r w:rsidRPr="007F6D9D">
              <w:rPr>
                <w:rFonts w:ascii="Calibri" w:hAnsi="Calibri"/>
                <w:b/>
                <w:sz w:val="22"/>
              </w:rPr>
              <w:t>Momentane Tätigkeit:</w:t>
            </w:r>
          </w:p>
        </w:tc>
        <w:tc>
          <w:tcPr>
            <w:tcW w:w="7371" w:type="dxa"/>
            <w:gridSpan w:val="10"/>
          </w:tcPr>
          <w:p w14:paraId="3F7A2422" w14:textId="77777777" w:rsidR="00186EF8" w:rsidRPr="007F6D9D" w:rsidRDefault="00186EF8">
            <w:pPr>
              <w:rPr>
                <w:rFonts w:ascii="Calibri" w:hAnsi="Calibri"/>
                <w:sz w:val="22"/>
              </w:rPr>
            </w:pPr>
          </w:p>
        </w:tc>
      </w:tr>
      <w:tr w:rsidR="00186EF8" w:rsidRPr="007F6D9D" w14:paraId="58E8F458" w14:textId="77777777">
        <w:trPr>
          <w:cantSplit/>
          <w:trHeight w:val="240"/>
        </w:trPr>
        <w:tc>
          <w:tcPr>
            <w:tcW w:w="3189" w:type="dxa"/>
            <w:gridSpan w:val="2"/>
          </w:tcPr>
          <w:p w14:paraId="78530ABD" w14:textId="77777777" w:rsidR="00186EF8" w:rsidRPr="007F6D9D" w:rsidRDefault="00186EF8">
            <w:pPr>
              <w:jc w:val="right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7371" w:type="dxa"/>
            <w:gridSpan w:val="10"/>
            <w:tcBorders>
              <w:top w:val="single" w:sz="6" w:space="0" w:color="auto"/>
            </w:tcBorders>
          </w:tcPr>
          <w:p w14:paraId="24CFF4A4" w14:textId="77777777" w:rsidR="00186EF8" w:rsidRPr="007F6D9D" w:rsidRDefault="00186EF8">
            <w:pPr>
              <w:rPr>
                <w:rFonts w:ascii="Calibri" w:hAnsi="Calibri"/>
                <w:sz w:val="16"/>
              </w:rPr>
            </w:pPr>
          </w:p>
        </w:tc>
      </w:tr>
      <w:tr w:rsidR="00186EF8" w:rsidRPr="007F6D9D" w14:paraId="07DD9C18" w14:textId="77777777">
        <w:trPr>
          <w:cantSplit/>
          <w:trHeight w:val="240"/>
        </w:trPr>
        <w:tc>
          <w:tcPr>
            <w:tcW w:w="3189" w:type="dxa"/>
            <w:gridSpan w:val="2"/>
          </w:tcPr>
          <w:p w14:paraId="706A9D2F" w14:textId="77777777" w:rsidR="009A2D3F" w:rsidRDefault="009A2D3F">
            <w:pPr>
              <w:jc w:val="right"/>
              <w:rPr>
                <w:rFonts w:ascii="Calibri" w:hAnsi="Calibri"/>
                <w:b/>
                <w:sz w:val="22"/>
              </w:rPr>
            </w:pPr>
          </w:p>
          <w:p w14:paraId="7BF2B9B8" w14:textId="512415F1" w:rsidR="00186EF8" w:rsidRPr="007F6D9D" w:rsidRDefault="00186EF8">
            <w:pPr>
              <w:jc w:val="right"/>
              <w:rPr>
                <w:rFonts w:ascii="Calibri" w:hAnsi="Calibri"/>
                <w:b/>
                <w:sz w:val="22"/>
              </w:rPr>
            </w:pPr>
            <w:r w:rsidRPr="007F6D9D">
              <w:rPr>
                <w:rFonts w:ascii="Calibri" w:hAnsi="Calibri"/>
                <w:b/>
                <w:sz w:val="22"/>
              </w:rPr>
              <w:t>Organisation/Arbeitgeber:</w:t>
            </w:r>
          </w:p>
        </w:tc>
        <w:tc>
          <w:tcPr>
            <w:tcW w:w="7371" w:type="dxa"/>
            <w:gridSpan w:val="10"/>
            <w:tcBorders>
              <w:bottom w:val="single" w:sz="4" w:space="0" w:color="auto"/>
            </w:tcBorders>
          </w:tcPr>
          <w:p w14:paraId="29CBBB4F" w14:textId="77777777" w:rsidR="00186EF8" w:rsidRPr="007F6D9D" w:rsidRDefault="00186EF8">
            <w:pPr>
              <w:rPr>
                <w:rFonts w:ascii="Calibri" w:hAnsi="Calibri"/>
                <w:sz w:val="22"/>
              </w:rPr>
            </w:pPr>
          </w:p>
        </w:tc>
      </w:tr>
      <w:tr w:rsidR="00186EF8" w:rsidRPr="007F6D9D" w14:paraId="5E1DFA11" w14:textId="77777777">
        <w:trPr>
          <w:cantSplit/>
          <w:trHeight w:val="77"/>
        </w:trPr>
        <w:tc>
          <w:tcPr>
            <w:tcW w:w="3189" w:type="dxa"/>
            <w:gridSpan w:val="2"/>
          </w:tcPr>
          <w:p w14:paraId="5BBA08C1" w14:textId="77777777" w:rsidR="00186EF8" w:rsidRPr="007F6D9D" w:rsidRDefault="00186EF8">
            <w:pPr>
              <w:jc w:val="right"/>
              <w:rPr>
                <w:rFonts w:ascii="Calibri" w:hAnsi="Calibri"/>
                <w:b/>
                <w:sz w:val="10"/>
              </w:rPr>
            </w:pPr>
          </w:p>
        </w:tc>
        <w:tc>
          <w:tcPr>
            <w:tcW w:w="1984" w:type="dxa"/>
            <w:gridSpan w:val="4"/>
          </w:tcPr>
          <w:p w14:paraId="0AEEAB42" w14:textId="77777777" w:rsidR="00186EF8" w:rsidRPr="007F6D9D" w:rsidRDefault="00186EF8">
            <w:pPr>
              <w:rPr>
                <w:rFonts w:ascii="Calibri" w:hAnsi="Calibri"/>
                <w:sz w:val="10"/>
              </w:rPr>
            </w:pPr>
          </w:p>
        </w:tc>
        <w:tc>
          <w:tcPr>
            <w:tcW w:w="2031" w:type="dxa"/>
            <w:gridSpan w:val="4"/>
          </w:tcPr>
          <w:p w14:paraId="012CBFF9" w14:textId="77777777" w:rsidR="00186EF8" w:rsidRPr="007F6D9D" w:rsidRDefault="00186EF8">
            <w:pPr>
              <w:jc w:val="right"/>
              <w:rPr>
                <w:rFonts w:ascii="Calibri" w:hAnsi="Calibri"/>
                <w:b/>
                <w:sz w:val="10"/>
              </w:rPr>
            </w:pPr>
          </w:p>
        </w:tc>
        <w:tc>
          <w:tcPr>
            <w:tcW w:w="3356" w:type="dxa"/>
            <w:gridSpan w:val="2"/>
          </w:tcPr>
          <w:p w14:paraId="2CCD6164" w14:textId="77777777" w:rsidR="00186EF8" w:rsidRPr="007F6D9D" w:rsidRDefault="00186EF8">
            <w:pPr>
              <w:rPr>
                <w:rFonts w:ascii="Calibri" w:hAnsi="Calibri"/>
                <w:sz w:val="10"/>
              </w:rPr>
            </w:pPr>
          </w:p>
        </w:tc>
      </w:tr>
    </w:tbl>
    <w:p w14:paraId="3F0F411E" w14:textId="77777777" w:rsidR="00186EF8" w:rsidRPr="007F6D9D" w:rsidRDefault="00186EF8" w:rsidP="004E5C49">
      <w:pPr>
        <w:rPr>
          <w:rFonts w:ascii="Calibri" w:hAnsi="Calibri"/>
        </w:rPr>
      </w:pPr>
    </w:p>
    <w:sectPr w:rsidR="00186EF8" w:rsidRPr="007F6D9D">
      <w:type w:val="continuous"/>
      <w:pgSz w:w="11906" w:h="16838"/>
      <w:pgMar w:top="1021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DC875E" w14:textId="77777777" w:rsidR="00BC56B5" w:rsidRDefault="00BC56B5">
      <w:r>
        <w:separator/>
      </w:r>
    </w:p>
  </w:endnote>
  <w:endnote w:type="continuationSeparator" w:id="0">
    <w:p w14:paraId="486ECBC5" w14:textId="77777777" w:rsidR="00BC56B5" w:rsidRDefault="00BC5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ansSerif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8E9FE" w14:textId="77777777" w:rsidR="00E67205" w:rsidRDefault="00000000">
    <w:pPr>
      <w:pStyle w:val="Fuzeile"/>
    </w:pPr>
    <w:r>
      <w:rPr>
        <w:noProof/>
      </w:rPr>
      <w:pict w14:anchorId="6CB5EF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71pt;margin-top:2.6pt;width:108pt;height:42pt;z-index:1">
          <v:imagedata r:id="rId1" o:title="Inscape Logo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E6BDCA" w14:textId="77777777" w:rsidR="00BC56B5" w:rsidRDefault="00BC56B5">
      <w:r>
        <w:separator/>
      </w:r>
    </w:p>
  </w:footnote>
  <w:footnote w:type="continuationSeparator" w:id="0">
    <w:p w14:paraId="1D35F09C" w14:textId="77777777" w:rsidR="00BC56B5" w:rsidRDefault="00BC5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26865F" w14:textId="2754F229" w:rsidR="00E67205" w:rsidRPr="00EA24D6" w:rsidRDefault="005930E7" w:rsidP="00EA24D6">
    <w:pPr>
      <w:pStyle w:val="Kopfzeile"/>
      <w:shd w:val="clear" w:color="auto" w:fill="0C0C0C"/>
      <w:jc w:val="center"/>
      <w:rPr>
        <w:rFonts w:ascii="Franklin Gothic Book" w:hAnsi="Franklin Gothic Book"/>
        <w:b/>
        <w:color w:val="FFFFFF"/>
        <w:sz w:val="24"/>
        <w:szCs w:val="24"/>
      </w:rPr>
    </w:pPr>
    <w:r>
      <w:rPr>
        <w:rFonts w:ascii="Franklin Gothic Book" w:hAnsi="Franklin Gothic Book"/>
        <w:b/>
        <w:color w:val="FFFFFF"/>
        <w:sz w:val="24"/>
        <w:szCs w:val="24"/>
      </w:rPr>
      <w:t>Halt – Bewegung – Erneu</w:t>
    </w:r>
    <w:r w:rsidR="000F5DDB">
      <w:rPr>
        <w:rFonts w:ascii="Franklin Gothic Book" w:hAnsi="Franklin Gothic Book"/>
        <w:b/>
        <w:color w:val="FFFFFF"/>
        <w:sz w:val="24"/>
        <w:szCs w:val="24"/>
      </w:rPr>
      <w:t>e</w:t>
    </w:r>
    <w:r>
      <w:rPr>
        <w:rFonts w:ascii="Franklin Gothic Book" w:hAnsi="Franklin Gothic Book"/>
        <w:b/>
        <w:color w:val="FFFFFF"/>
        <w:sz w:val="24"/>
        <w:szCs w:val="24"/>
      </w:rPr>
      <w:t>rung</w:t>
    </w:r>
    <w:r w:rsidR="00241C55">
      <w:rPr>
        <w:rFonts w:ascii="Franklin Gothic Book" w:hAnsi="Franklin Gothic Book"/>
        <w:b/>
        <w:color w:val="FFFFFF"/>
        <w:sz w:val="24"/>
        <w:szCs w:val="24"/>
      </w:rPr>
      <w:br/>
    </w:r>
    <w:r w:rsidR="00081430">
      <w:rPr>
        <w:rFonts w:ascii="Franklin Gothic Book" w:hAnsi="Franklin Gothic Book"/>
        <w:b/>
        <w:color w:val="FFFFFF"/>
        <w:sz w:val="24"/>
        <w:szCs w:val="24"/>
      </w:rPr>
      <w:t xml:space="preserve">inscape </w:t>
    </w:r>
    <w:r w:rsidR="00F33939">
      <w:rPr>
        <w:rFonts w:ascii="Franklin Gothic Book" w:hAnsi="Franklin Gothic Book"/>
        <w:b/>
        <w:color w:val="FFFFFF"/>
        <w:sz w:val="24"/>
        <w:szCs w:val="24"/>
      </w:rPr>
      <w:t>experience</w:t>
    </w:r>
    <w:r w:rsidR="00D64D8F">
      <w:rPr>
        <w:rFonts w:ascii="Franklin Gothic Book" w:hAnsi="Franklin Gothic Book"/>
        <w:b/>
        <w:color w:val="FFFFFF"/>
        <w:sz w:val="24"/>
        <w:szCs w:val="24"/>
      </w:rPr>
      <w:t xml:space="preserve"> </w:t>
    </w:r>
    <w:r w:rsidR="00E73A24">
      <w:rPr>
        <w:rFonts w:ascii="Franklin Gothic Book" w:hAnsi="Franklin Gothic Book"/>
        <w:b/>
        <w:color w:val="FFFFFF"/>
        <w:sz w:val="24"/>
        <w:szCs w:val="24"/>
      </w:rPr>
      <w:t>Januar 202</w:t>
    </w:r>
    <w:r w:rsidR="00F97867">
      <w:rPr>
        <w:rFonts w:ascii="Franklin Gothic Book" w:hAnsi="Franklin Gothic Book"/>
        <w:b/>
        <w:color w:val="FFFFFF"/>
        <w:sz w:val="24"/>
        <w:szCs w:val="24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701443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737363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27F"/>
    <w:rsid w:val="000566F7"/>
    <w:rsid w:val="00062CAB"/>
    <w:rsid w:val="00081430"/>
    <w:rsid w:val="000C54FA"/>
    <w:rsid w:val="000D5EF2"/>
    <w:rsid w:val="000F5DDB"/>
    <w:rsid w:val="000F732D"/>
    <w:rsid w:val="0013761C"/>
    <w:rsid w:val="00153016"/>
    <w:rsid w:val="00153C43"/>
    <w:rsid w:val="001542B9"/>
    <w:rsid w:val="001837A6"/>
    <w:rsid w:val="00186EF8"/>
    <w:rsid w:val="001B5A38"/>
    <w:rsid w:val="001B7A85"/>
    <w:rsid w:val="001D1F3D"/>
    <w:rsid w:val="001D452D"/>
    <w:rsid w:val="001D5F8B"/>
    <w:rsid w:val="00205C57"/>
    <w:rsid w:val="00207D8F"/>
    <w:rsid w:val="00241C55"/>
    <w:rsid w:val="003A638E"/>
    <w:rsid w:val="003C10BE"/>
    <w:rsid w:val="004545EF"/>
    <w:rsid w:val="004B2428"/>
    <w:rsid w:val="004E5C49"/>
    <w:rsid w:val="004F04F6"/>
    <w:rsid w:val="00504910"/>
    <w:rsid w:val="005223C4"/>
    <w:rsid w:val="00540546"/>
    <w:rsid w:val="0058530A"/>
    <w:rsid w:val="005930E7"/>
    <w:rsid w:val="00594638"/>
    <w:rsid w:val="005B17F7"/>
    <w:rsid w:val="005B1E3C"/>
    <w:rsid w:val="00600C2D"/>
    <w:rsid w:val="00620221"/>
    <w:rsid w:val="00683963"/>
    <w:rsid w:val="006E133F"/>
    <w:rsid w:val="006E34A1"/>
    <w:rsid w:val="00750561"/>
    <w:rsid w:val="007E3DE9"/>
    <w:rsid w:val="007F6D9D"/>
    <w:rsid w:val="008411F5"/>
    <w:rsid w:val="00850149"/>
    <w:rsid w:val="00966B24"/>
    <w:rsid w:val="009A2D3F"/>
    <w:rsid w:val="009C38D4"/>
    <w:rsid w:val="009D12BE"/>
    <w:rsid w:val="009E2781"/>
    <w:rsid w:val="009E4D17"/>
    <w:rsid w:val="009F7594"/>
    <w:rsid w:val="00A110F7"/>
    <w:rsid w:val="00A6527F"/>
    <w:rsid w:val="00A7035C"/>
    <w:rsid w:val="00AA5613"/>
    <w:rsid w:val="00AF4CB1"/>
    <w:rsid w:val="00B24CD6"/>
    <w:rsid w:val="00B73B10"/>
    <w:rsid w:val="00BC56B5"/>
    <w:rsid w:val="00BC5F23"/>
    <w:rsid w:val="00BD4C38"/>
    <w:rsid w:val="00C35A55"/>
    <w:rsid w:val="00C363A2"/>
    <w:rsid w:val="00C472A1"/>
    <w:rsid w:val="00C537FB"/>
    <w:rsid w:val="00C54DA8"/>
    <w:rsid w:val="00CB2760"/>
    <w:rsid w:val="00CB695E"/>
    <w:rsid w:val="00CD4FF4"/>
    <w:rsid w:val="00D06B5D"/>
    <w:rsid w:val="00D507D4"/>
    <w:rsid w:val="00D57CF7"/>
    <w:rsid w:val="00D64D06"/>
    <w:rsid w:val="00D64D8F"/>
    <w:rsid w:val="00DB652B"/>
    <w:rsid w:val="00DF5E3A"/>
    <w:rsid w:val="00E14520"/>
    <w:rsid w:val="00E52154"/>
    <w:rsid w:val="00E67205"/>
    <w:rsid w:val="00E73410"/>
    <w:rsid w:val="00E73A24"/>
    <w:rsid w:val="00E90DA2"/>
    <w:rsid w:val="00EA24D6"/>
    <w:rsid w:val="00EB58B4"/>
    <w:rsid w:val="00EE2110"/>
    <w:rsid w:val="00F03FFB"/>
    <w:rsid w:val="00F118F9"/>
    <w:rsid w:val="00F12137"/>
    <w:rsid w:val="00F304EF"/>
    <w:rsid w:val="00F33939"/>
    <w:rsid w:val="00F5138A"/>
    <w:rsid w:val="00F80B97"/>
    <w:rsid w:val="00F949C8"/>
    <w:rsid w:val="00F97867"/>
    <w:rsid w:val="00FD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17FD165F"/>
  <w15:docId w15:val="{8C4CDD8C-4413-43B8-908C-3F699CD7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/>
      <w:sz w:val="36"/>
      <w:szCs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ahoma" w:hAnsi="Tahoma"/>
      <w:b/>
      <w:sz w:val="36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ahoma" w:hAnsi="Tahoma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krper">
    <w:name w:val="Body Text"/>
    <w:basedOn w:val="Standard"/>
    <w:rPr>
      <w:rFonts w:ascii="Tahoma" w:hAnsi="Tahoma"/>
      <w:b/>
      <w:szCs w:val="20"/>
    </w:rPr>
  </w:style>
  <w:style w:type="paragraph" w:styleId="Textkrper2">
    <w:name w:val="Body Text 2"/>
    <w:basedOn w:val="Standard"/>
    <w:rPr>
      <w:rFonts w:ascii="Tahoma" w:hAnsi="Tahoma"/>
      <w:sz w:val="22"/>
      <w:szCs w:val="20"/>
    </w:rPr>
  </w:style>
  <w:style w:type="paragraph" w:styleId="Textkrper3">
    <w:name w:val="Body Text 3"/>
    <w:basedOn w:val="Standard"/>
    <w:rPr>
      <w:rFonts w:ascii="RotisSansSerif" w:hAnsi="RotisSansSerif"/>
      <w:sz w:val="22"/>
      <w:szCs w:val="20"/>
    </w:rPr>
  </w:style>
  <w:style w:type="paragraph" w:styleId="Fuzeile">
    <w:name w:val="footer"/>
    <w:basedOn w:val="Standard"/>
    <w:rsid w:val="004545EF"/>
    <w:pPr>
      <w:tabs>
        <w:tab w:val="center" w:pos="4536"/>
        <w:tab w:val="right" w:pos="9072"/>
      </w:tabs>
    </w:pPr>
  </w:style>
  <w:style w:type="character" w:styleId="Hyperlink">
    <w:name w:val="Hyperlink"/>
    <w:rsid w:val="008501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abriele.Beumer@inscape-international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scape-international.de/agb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>BUGH Wuppertal</Company>
  <LinksUpToDate>false</LinksUpToDate>
  <CharactersWithSpaces>1429</CharactersWithSpaces>
  <SharedDoc>false</SharedDoc>
  <HLinks>
    <vt:vector size="12" baseType="variant">
      <vt:variant>
        <vt:i4>2686986</vt:i4>
      </vt:variant>
      <vt:variant>
        <vt:i4>3</vt:i4>
      </vt:variant>
      <vt:variant>
        <vt:i4>0</vt:i4>
      </vt:variant>
      <vt:variant>
        <vt:i4>5</vt:i4>
      </vt:variant>
      <vt:variant>
        <vt:lpwstr>mailto:Gabriele.Beumer@inscape-international.de</vt:lpwstr>
      </vt:variant>
      <vt:variant>
        <vt:lpwstr/>
      </vt:variant>
      <vt:variant>
        <vt:i4>8126572</vt:i4>
      </vt:variant>
      <vt:variant>
        <vt:i4>0</vt:i4>
      </vt:variant>
      <vt:variant>
        <vt:i4>0</vt:i4>
      </vt:variant>
      <vt:variant>
        <vt:i4>5</vt:i4>
      </vt:variant>
      <vt:variant>
        <vt:lpwstr>http://inscape-international.de/agb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creator>Sievers</dc:creator>
  <cp:lastModifiedBy>Beumer</cp:lastModifiedBy>
  <cp:revision>16</cp:revision>
  <cp:lastPrinted>2020-07-01T12:11:00Z</cp:lastPrinted>
  <dcterms:created xsi:type="dcterms:W3CDTF">2019-08-19T09:02:00Z</dcterms:created>
  <dcterms:modified xsi:type="dcterms:W3CDTF">2024-07-08T07:09:00Z</dcterms:modified>
</cp:coreProperties>
</file>